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6" w:rsidRPr="00B27606" w:rsidRDefault="00B27606" w:rsidP="00B27606">
      <w:pPr>
        <w:jc w:val="center"/>
        <w:rPr>
          <w:b/>
          <w:sz w:val="32"/>
          <w:szCs w:val="32"/>
        </w:rPr>
      </w:pPr>
      <w:r w:rsidRPr="00B27606">
        <w:rPr>
          <w:b/>
          <w:sz w:val="32"/>
          <w:szCs w:val="32"/>
        </w:rPr>
        <w:t>Материально-техническое оснащения обучени</w:t>
      </w:r>
      <w:r w:rsidR="00DC0141">
        <w:rPr>
          <w:b/>
          <w:sz w:val="32"/>
          <w:szCs w:val="32"/>
        </w:rPr>
        <w:t>е</w:t>
      </w:r>
      <w:r w:rsidRPr="00B27606">
        <w:rPr>
          <w:b/>
          <w:sz w:val="32"/>
          <w:szCs w:val="32"/>
        </w:rPr>
        <w:t xml:space="preserve"> и воспитани</w:t>
      </w:r>
      <w:r w:rsidR="00DC0141">
        <w:rPr>
          <w:b/>
          <w:sz w:val="32"/>
          <w:szCs w:val="32"/>
        </w:rPr>
        <w:t>е</w:t>
      </w:r>
      <w:r w:rsidRPr="00B27606">
        <w:rPr>
          <w:b/>
          <w:sz w:val="32"/>
          <w:szCs w:val="32"/>
        </w:rPr>
        <w:t>.</w:t>
      </w:r>
    </w:p>
    <w:p w:rsidR="006D353D" w:rsidRDefault="00895D06" w:rsidP="00895D06">
      <w:pPr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уроков физической культуры, спортивных, военно-спортивных мероприятий, работы спортивных секций для обучающихся в техникуме имеется спортивный зал площадью   369,9 кв.м., оснащенный необходимым оборудованием</w:t>
      </w:r>
      <w:proofErr w:type="gramStart"/>
      <w:r>
        <w:rPr>
          <w:sz w:val="28"/>
          <w:szCs w:val="28"/>
        </w:rPr>
        <w:t>.</w:t>
      </w:r>
      <w:r w:rsidR="006D353D">
        <w:rPr>
          <w:sz w:val="28"/>
          <w:szCs w:val="28"/>
        </w:rPr>
        <w:t>С</w:t>
      </w:r>
      <w:proofErr w:type="gramEnd"/>
      <w:r w:rsidR="006D353D">
        <w:rPr>
          <w:sz w:val="28"/>
          <w:szCs w:val="28"/>
        </w:rPr>
        <w:t>портивный зал приспособлен для использования лицами с ограниченными возможностями здоровья.</w:t>
      </w:r>
    </w:p>
    <w:p w:rsidR="006D353D" w:rsidRDefault="00895D06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внеурочных физкультурно-спортивных мероприятий для обучающихся в общежитии техникума оборудован тренажерный зал и </w:t>
      </w:r>
      <w:proofErr w:type="gramStart"/>
      <w:r>
        <w:rPr>
          <w:sz w:val="28"/>
          <w:szCs w:val="28"/>
        </w:rPr>
        <w:t>теннисная</w:t>
      </w:r>
      <w:proofErr w:type="gramEnd"/>
      <w:r>
        <w:rPr>
          <w:sz w:val="28"/>
          <w:szCs w:val="28"/>
        </w:rPr>
        <w:t xml:space="preserve">. </w:t>
      </w:r>
    </w:p>
    <w:p w:rsidR="00895D06" w:rsidRDefault="00895D06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уроков физической культуры</w:t>
      </w:r>
      <w:r w:rsidR="006D353D">
        <w:rPr>
          <w:sz w:val="28"/>
          <w:szCs w:val="28"/>
        </w:rPr>
        <w:t xml:space="preserve"> на улице</w:t>
      </w:r>
      <w:r>
        <w:rPr>
          <w:sz w:val="28"/>
          <w:szCs w:val="28"/>
        </w:rPr>
        <w:t>, спортивных мероприятий имеется спортивная площадка</w:t>
      </w:r>
      <w:r w:rsidR="009B26D5">
        <w:rPr>
          <w:sz w:val="28"/>
          <w:szCs w:val="28"/>
        </w:rPr>
        <w:t xml:space="preserve"> </w:t>
      </w:r>
      <w:r w:rsidR="0094347B" w:rsidRPr="00CF5303">
        <w:rPr>
          <w:sz w:val="28"/>
          <w:szCs w:val="28"/>
        </w:rPr>
        <w:t xml:space="preserve">площадью </w:t>
      </w:r>
      <w:r w:rsidR="00CF5303" w:rsidRPr="00CF5303">
        <w:rPr>
          <w:sz w:val="28"/>
          <w:szCs w:val="28"/>
        </w:rPr>
        <w:t xml:space="preserve">510 </w:t>
      </w:r>
      <w:r w:rsidR="0094347B" w:rsidRPr="00CF5303">
        <w:rPr>
          <w:sz w:val="28"/>
          <w:szCs w:val="28"/>
        </w:rPr>
        <w:t>кв.м.</w:t>
      </w:r>
    </w:p>
    <w:p w:rsidR="00AC7CF4" w:rsidRDefault="00AC7CF4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спортивный клуб «Адреналин», ведутся спортивные секции: волейбол, баскетбол.</w:t>
      </w:r>
    </w:p>
    <w:p w:rsidR="00895D06" w:rsidRDefault="00895D06" w:rsidP="00895D06">
      <w:pPr>
        <w:ind w:firstLine="360"/>
        <w:jc w:val="both"/>
        <w:rPr>
          <w:sz w:val="28"/>
          <w:szCs w:val="28"/>
        </w:rPr>
      </w:pPr>
    </w:p>
    <w:p w:rsidR="006D353D" w:rsidRDefault="006D353D" w:rsidP="006D3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D06">
        <w:rPr>
          <w:sz w:val="28"/>
          <w:szCs w:val="28"/>
        </w:rPr>
        <w:t xml:space="preserve">Для организации культурно-массовых мероприятий </w:t>
      </w:r>
      <w:r w:rsidR="00CF5303">
        <w:rPr>
          <w:sz w:val="28"/>
          <w:szCs w:val="28"/>
        </w:rPr>
        <w:t xml:space="preserve">в техникуме </w:t>
      </w:r>
      <w:r w:rsidR="00895D06">
        <w:rPr>
          <w:sz w:val="28"/>
          <w:szCs w:val="28"/>
        </w:rPr>
        <w:t>оборудован актовый зал площадью  254,1 кв</w:t>
      </w:r>
      <w:proofErr w:type="gramStart"/>
      <w:r w:rsidR="00895D06">
        <w:rPr>
          <w:sz w:val="28"/>
          <w:szCs w:val="28"/>
        </w:rPr>
        <w:t>.м</w:t>
      </w:r>
      <w:proofErr w:type="gramEnd"/>
      <w:r w:rsidR="00895D06">
        <w:rPr>
          <w:sz w:val="28"/>
          <w:szCs w:val="28"/>
        </w:rPr>
        <w:t xml:space="preserve">, рассчитанный на 110 посадочных мест. </w:t>
      </w:r>
      <w:r>
        <w:rPr>
          <w:sz w:val="28"/>
          <w:szCs w:val="28"/>
        </w:rPr>
        <w:t>Актовый зал приспособлен для использования лицами с ограниченными возможностями здоровья.</w:t>
      </w:r>
    </w:p>
    <w:p w:rsidR="00AC7CF4" w:rsidRDefault="00AC7CF4" w:rsidP="006D353D">
      <w:pPr>
        <w:jc w:val="both"/>
        <w:rPr>
          <w:sz w:val="28"/>
          <w:szCs w:val="28"/>
        </w:rPr>
      </w:pPr>
    </w:p>
    <w:p w:rsidR="00CF5303" w:rsidRPr="00CF5303" w:rsidRDefault="006D353D" w:rsidP="00CF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5D06" w:rsidRPr="00CF5303">
        <w:rPr>
          <w:sz w:val="28"/>
          <w:szCs w:val="28"/>
        </w:rPr>
        <w:t>В распоряжении студентов и преподавателей имеется библиотека и читальный зал</w:t>
      </w:r>
      <w:proofErr w:type="gramStart"/>
      <w:r w:rsidR="00895D06" w:rsidRPr="00CF5303">
        <w:rPr>
          <w:sz w:val="28"/>
          <w:szCs w:val="28"/>
        </w:rPr>
        <w:t>.</w:t>
      </w:r>
      <w:r w:rsidR="00CF5303" w:rsidRPr="00CF5303">
        <w:rPr>
          <w:sz w:val="28"/>
          <w:szCs w:val="28"/>
        </w:rPr>
        <w:t>Б</w:t>
      </w:r>
      <w:proofErr w:type="gramEnd"/>
      <w:r w:rsidR="00CF5303" w:rsidRPr="00CF5303">
        <w:rPr>
          <w:sz w:val="28"/>
          <w:szCs w:val="28"/>
        </w:rPr>
        <w:t>иблиотека ГАПОУ АО «КИТ» располагается в здании общежития по адресу: ул</w:t>
      </w:r>
      <w:proofErr w:type="gramStart"/>
      <w:r w:rsidR="00CF5303" w:rsidRPr="00CF5303">
        <w:rPr>
          <w:sz w:val="28"/>
          <w:szCs w:val="28"/>
        </w:rPr>
        <w:t>.Н</w:t>
      </w:r>
      <w:proofErr w:type="gramEnd"/>
      <w:r w:rsidR="00CF5303" w:rsidRPr="00CF5303">
        <w:rPr>
          <w:sz w:val="28"/>
          <w:szCs w:val="28"/>
        </w:rPr>
        <w:t xml:space="preserve">абережная, д.2. и имеет филиал в Структурном подразделении </w:t>
      </w:r>
      <w:proofErr w:type="spellStart"/>
      <w:r w:rsidR="00CF5303" w:rsidRPr="00CF5303">
        <w:rPr>
          <w:sz w:val="28"/>
          <w:szCs w:val="28"/>
        </w:rPr>
        <w:t>с.Ильинско-Подомского</w:t>
      </w:r>
      <w:proofErr w:type="spellEnd"/>
      <w:r w:rsidR="00CF5303" w:rsidRPr="00CF5303">
        <w:rPr>
          <w:sz w:val="28"/>
          <w:szCs w:val="28"/>
        </w:rPr>
        <w:t xml:space="preserve">. Библиотека имеет доступ к сети «Интернет», приспособлена к использованию инвалидами и лицами с ограниченными возможностями здоровья. </w:t>
      </w:r>
    </w:p>
    <w:p w:rsidR="00CF5303" w:rsidRPr="00CF5303" w:rsidRDefault="00CF5303" w:rsidP="00CF5303">
      <w:pPr>
        <w:jc w:val="both"/>
        <w:rPr>
          <w:sz w:val="28"/>
          <w:szCs w:val="28"/>
        </w:rPr>
      </w:pPr>
      <w:r w:rsidRPr="00CF5303">
        <w:rPr>
          <w:sz w:val="28"/>
          <w:szCs w:val="28"/>
        </w:rPr>
        <w:t>Библиотекарь: Вешнякова Валентина Александровна</w:t>
      </w:r>
    </w:p>
    <w:p w:rsidR="00CF5303" w:rsidRDefault="00CF5303" w:rsidP="00CF5303">
      <w:pPr>
        <w:jc w:val="both"/>
        <w:rPr>
          <w:sz w:val="28"/>
          <w:szCs w:val="28"/>
        </w:rPr>
      </w:pPr>
    </w:p>
    <w:p w:rsidR="00CF5303" w:rsidRDefault="00CF5303" w:rsidP="00CF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библиотеке: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64"/>
        <w:gridCol w:w="1322"/>
        <w:gridCol w:w="1626"/>
        <w:gridCol w:w="1444"/>
        <w:gridCol w:w="1626"/>
        <w:gridCol w:w="1147"/>
      </w:tblGrid>
      <w:tr w:rsidR="00CF5303" w:rsidRPr="00CF5303" w:rsidTr="008F24A7">
        <w:tc>
          <w:tcPr>
            <w:tcW w:w="1560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 xml:space="preserve">                       Общая площадь библиотеки (м</w:t>
            </w:r>
            <w:proofErr w:type="gramStart"/>
            <w:r w:rsidRPr="00CF5303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F530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64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мест в читальном зале</w:t>
            </w:r>
          </w:p>
        </w:tc>
        <w:tc>
          <w:tcPr>
            <w:tcW w:w="6018" w:type="dxa"/>
            <w:gridSpan w:val="4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Библиотечный фонд</w:t>
            </w:r>
          </w:p>
        </w:tc>
        <w:tc>
          <w:tcPr>
            <w:tcW w:w="1147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Доступ в Интернет</w:t>
            </w:r>
          </w:p>
        </w:tc>
      </w:tr>
      <w:tr w:rsidR="00CF5303" w:rsidRPr="00CF5303" w:rsidTr="008F24A7">
        <w:tc>
          <w:tcPr>
            <w:tcW w:w="1560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164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322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Общее количество единиц хранения</w:t>
            </w:r>
          </w:p>
        </w:tc>
        <w:tc>
          <w:tcPr>
            <w:tcW w:w="1626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наименований ежегодных подписных изданий</w:t>
            </w:r>
          </w:p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3070" w:type="dxa"/>
            <w:gridSpan w:val="2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Поступления за 2017/18 учебный год</w:t>
            </w:r>
          </w:p>
        </w:tc>
        <w:tc>
          <w:tcPr>
            <w:tcW w:w="114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8F24A7">
        <w:tc>
          <w:tcPr>
            <w:tcW w:w="1560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164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322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44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экземпляров</w:t>
            </w:r>
          </w:p>
        </w:tc>
        <w:tc>
          <w:tcPr>
            <w:tcW w:w="1626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наименований</w:t>
            </w:r>
          </w:p>
        </w:tc>
        <w:tc>
          <w:tcPr>
            <w:tcW w:w="114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8F24A7">
        <w:tc>
          <w:tcPr>
            <w:tcW w:w="1560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 xml:space="preserve">70 </w:t>
            </w:r>
          </w:p>
        </w:tc>
        <w:tc>
          <w:tcPr>
            <w:tcW w:w="1164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322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19722</w:t>
            </w:r>
          </w:p>
        </w:tc>
        <w:tc>
          <w:tcPr>
            <w:tcW w:w="1626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4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626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147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+</w:t>
            </w:r>
          </w:p>
        </w:tc>
      </w:tr>
    </w:tbl>
    <w:p w:rsidR="00CF5303" w:rsidRPr="00CF5303" w:rsidRDefault="00CF5303" w:rsidP="00CF5303">
      <w:pPr>
        <w:jc w:val="both"/>
        <w:rPr>
          <w:sz w:val="28"/>
          <w:szCs w:val="28"/>
        </w:rPr>
      </w:pPr>
    </w:p>
    <w:p w:rsidR="00895D06" w:rsidRDefault="00CF5303" w:rsidP="00AC7CF4">
      <w:pPr>
        <w:ind w:firstLine="708"/>
        <w:jc w:val="both"/>
        <w:rPr>
          <w:sz w:val="28"/>
          <w:szCs w:val="28"/>
        </w:rPr>
      </w:pPr>
      <w:proofErr w:type="gramStart"/>
      <w:r w:rsidRPr="00CF5303">
        <w:rPr>
          <w:sz w:val="28"/>
          <w:szCs w:val="28"/>
        </w:rPr>
        <w:t xml:space="preserve">Библиотекарь создает и развивает комфортное книжное пространство в библиотеке, осуществляет справочно-библиографическое обслуживание обучающихся и работников образовательной организации, ведет информационно-библиографическую деятельность, обеспечивает свободный доступ к библиотечным ресурсам, контролирует поступление новых документов в библиотечный фонд, консультирует обучающихся по работе с библиотечными каталогами и справочными изданиями, организует классные часы, конкурсы, викторины, литературные вечера по формированию у </w:t>
      </w:r>
      <w:r w:rsidRPr="00CF5303">
        <w:rPr>
          <w:sz w:val="28"/>
          <w:szCs w:val="28"/>
        </w:rPr>
        <w:lastRenderedPageBreak/>
        <w:t>обучающихся интереса к чтению, организует выставки книг</w:t>
      </w:r>
      <w:proofErr w:type="gramEnd"/>
      <w:r w:rsidRPr="00CF5303">
        <w:rPr>
          <w:sz w:val="28"/>
          <w:szCs w:val="28"/>
        </w:rPr>
        <w:t xml:space="preserve"> с участием </w:t>
      </w:r>
      <w:proofErr w:type="gramStart"/>
      <w:r w:rsidRPr="00CF5303">
        <w:rPr>
          <w:sz w:val="28"/>
          <w:szCs w:val="28"/>
        </w:rPr>
        <w:t>обучающихся</w:t>
      </w:r>
      <w:proofErr w:type="gramEnd"/>
      <w:r w:rsidRPr="00CF5303">
        <w:rPr>
          <w:sz w:val="28"/>
          <w:szCs w:val="28"/>
        </w:rPr>
        <w:t>.</w:t>
      </w:r>
    </w:p>
    <w:p w:rsidR="00AC7CF4" w:rsidRDefault="00AC7CF4" w:rsidP="00895D06">
      <w:pPr>
        <w:jc w:val="both"/>
        <w:rPr>
          <w:sz w:val="28"/>
          <w:szCs w:val="28"/>
        </w:rPr>
      </w:pPr>
    </w:p>
    <w:p w:rsidR="00D51C46" w:rsidRDefault="00D51C46"/>
    <w:sectPr w:rsidR="00D51C46" w:rsidSect="0017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9AD"/>
    <w:multiLevelType w:val="hybridMultilevel"/>
    <w:tmpl w:val="149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36"/>
    <w:rsid w:val="001773E5"/>
    <w:rsid w:val="002230CF"/>
    <w:rsid w:val="00300F36"/>
    <w:rsid w:val="00557489"/>
    <w:rsid w:val="006D353D"/>
    <w:rsid w:val="006E0716"/>
    <w:rsid w:val="006E26E1"/>
    <w:rsid w:val="00895D06"/>
    <w:rsid w:val="009269FC"/>
    <w:rsid w:val="0094347B"/>
    <w:rsid w:val="009B26D5"/>
    <w:rsid w:val="00A32DCD"/>
    <w:rsid w:val="00A824F4"/>
    <w:rsid w:val="00AC7CF4"/>
    <w:rsid w:val="00B27606"/>
    <w:rsid w:val="00CF5303"/>
    <w:rsid w:val="00D51C46"/>
    <w:rsid w:val="00DC0141"/>
    <w:rsid w:val="00E03378"/>
    <w:rsid w:val="00F5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Stalker</cp:lastModifiedBy>
  <cp:revision>8</cp:revision>
  <dcterms:created xsi:type="dcterms:W3CDTF">2018-08-30T10:04:00Z</dcterms:created>
  <dcterms:modified xsi:type="dcterms:W3CDTF">2018-08-30T10:28:00Z</dcterms:modified>
</cp:coreProperties>
</file>